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74" w:rsidRDefault="005D1674" w:rsidP="000F251A">
      <w:pPr>
        <w:jc w:val="left"/>
        <w:rPr>
          <w:rFonts w:ascii="Calibri" w:hAnsi="Calibri" w:cs="Arial"/>
          <w:b/>
          <w:iCs/>
          <w:color w:val="C00000"/>
          <w:sz w:val="28"/>
          <w:szCs w:val="28"/>
          <w:shd w:val="clear" w:color="auto" w:fill="FFFFFF"/>
        </w:rPr>
      </w:pPr>
      <w:r w:rsidRPr="000F251A">
        <w:rPr>
          <w:rFonts w:ascii="Calibri" w:hAnsi="Calibri" w:cs="Arial"/>
          <w:b/>
          <w:iCs/>
          <w:color w:val="C00000"/>
          <w:sz w:val="28"/>
          <w:szCs w:val="28"/>
          <w:shd w:val="clear" w:color="auto" w:fill="FFFFFF"/>
        </w:rPr>
        <w:t xml:space="preserve">Okula </w:t>
      </w:r>
      <w:r w:rsidR="00D64306" w:rsidRPr="000F251A">
        <w:rPr>
          <w:rFonts w:ascii="Calibri" w:hAnsi="Calibri" w:cs="Arial"/>
          <w:b/>
          <w:iCs/>
          <w:color w:val="C00000"/>
          <w:sz w:val="28"/>
          <w:szCs w:val="28"/>
          <w:shd w:val="clear" w:color="auto" w:fill="FFFFFF"/>
        </w:rPr>
        <w:t>Uyum Güçlükleri</w:t>
      </w:r>
    </w:p>
    <w:p w:rsidR="000F251A" w:rsidRPr="000F251A" w:rsidRDefault="000F251A" w:rsidP="000F251A">
      <w:pPr>
        <w:jc w:val="center"/>
        <w:rPr>
          <w:rFonts w:ascii="Calibri" w:hAnsi="Calibri" w:cs="Arial"/>
          <w:b/>
          <w:iCs/>
          <w:color w:val="C00000"/>
          <w:sz w:val="28"/>
          <w:szCs w:val="28"/>
          <w:shd w:val="clear" w:color="auto" w:fill="FFFFFF"/>
        </w:rPr>
      </w:pPr>
      <w:r w:rsidRPr="00FD4F65">
        <w:rPr>
          <w:rFonts w:ascii="Calibri" w:hAnsi="Calibri"/>
          <w:noProof/>
          <w:sz w:val="24"/>
          <w:szCs w:val="24"/>
          <w:lang w:eastAsia="tr-TR"/>
        </w:rPr>
        <w:drawing>
          <wp:inline distT="0" distB="0" distL="0" distR="0" wp14:anchorId="145B8570" wp14:editId="161ADA0E">
            <wp:extent cx="2829262" cy="1885950"/>
            <wp:effectExtent l="0" t="0" r="9525" b="0"/>
            <wp:docPr id="10" name="Resim 10" descr="https://ekmekvegul.net/storage/images/ao0VegsIqjzo4brvkgCXIlCZwBnIdcGHcmySijJ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kmekvegul.net/storage/images/ao0VegsIqjzo4brvkgCXIlCZwBnIdcGHcmySijJQ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06" cy="19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74" w:rsidRPr="000F251A" w:rsidRDefault="000F251A" w:rsidP="000F251A">
      <w:pPr>
        <w:ind w:left="-454" w:right="227"/>
        <w:jc w:val="left"/>
        <w:rPr>
          <w:rFonts w:ascii="Calibri" w:hAnsi="Calibri"/>
          <w:b/>
          <w:sz w:val="24"/>
          <w:szCs w:val="24"/>
        </w:rPr>
      </w:pPr>
      <w:r w:rsidRPr="000F251A">
        <w:rPr>
          <w:rFonts w:ascii="Calibri" w:hAnsi="Calibri"/>
          <w:b/>
          <w:sz w:val="24"/>
          <w:szCs w:val="24"/>
        </w:rPr>
        <w:t xml:space="preserve">                  </w:t>
      </w:r>
      <w:r w:rsidR="00FD4F65" w:rsidRPr="000F251A">
        <w:rPr>
          <w:rFonts w:ascii="Calibri" w:hAnsi="Calibri"/>
          <w:b/>
          <w:sz w:val="24"/>
          <w:szCs w:val="24"/>
        </w:rPr>
        <w:t>Ço</w:t>
      </w:r>
      <w:r w:rsidR="00E52155" w:rsidRPr="000F251A">
        <w:rPr>
          <w:rFonts w:ascii="Calibri" w:hAnsi="Calibri"/>
          <w:b/>
          <w:sz w:val="24"/>
          <w:szCs w:val="24"/>
        </w:rPr>
        <w:t>cuğun okula gitmek istememesi</w:t>
      </w:r>
    </w:p>
    <w:p w:rsidR="005D1674" w:rsidRPr="000F251A" w:rsidRDefault="000F251A" w:rsidP="000F251A">
      <w:pPr>
        <w:ind w:left="283" w:right="227"/>
        <w:jc w:val="left"/>
        <w:rPr>
          <w:rFonts w:ascii="Calibri" w:hAnsi="Calibri"/>
          <w:b/>
          <w:sz w:val="24"/>
          <w:szCs w:val="24"/>
        </w:rPr>
      </w:pPr>
      <w:r w:rsidRPr="000F251A">
        <w:rPr>
          <w:rFonts w:ascii="Calibri" w:hAnsi="Calibri"/>
          <w:b/>
          <w:sz w:val="24"/>
          <w:szCs w:val="24"/>
        </w:rPr>
        <w:t xml:space="preserve">       </w:t>
      </w:r>
      <w:r w:rsidR="005D1674" w:rsidRPr="000F251A">
        <w:rPr>
          <w:rFonts w:ascii="Calibri" w:hAnsi="Calibri"/>
          <w:b/>
          <w:sz w:val="24"/>
          <w:szCs w:val="24"/>
        </w:rPr>
        <w:t>Anne-babadan ayrılamamak</w:t>
      </w:r>
      <w:r w:rsidR="00E52155" w:rsidRPr="000F251A">
        <w:rPr>
          <w:rFonts w:ascii="Calibri" w:hAnsi="Calibri"/>
          <w:b/>
          <w:sz w:val="24"/>
          <w:szCs w:val="24"/>
        </w:rPr>
        <w:t xml:space="preserve"> arkalarından ağlaması</w:t>
      </w:r>
    </w:p>
    <w:p w:rsidR="005D1674" w:rsidRPr="000F251A" w:rsidRDefault="005D1674" w:rsidP="000F251A">
      <w:pPr>
        <w:ind w:left="283" w:right="227"/>
        <w:jc w:val="left"/>
        <w:rPr>
          <w:rFonts w:ascii="Calibri" w:hAnsi="Calibri"/>
          <w:b/>
          <w:sz w:val="24"/>
          <w:szCs w:val="24"/>
        </w:rPr>
      </w:pPr>
      <w:r w:rsidRPr="000F251A">
        <w:rPr>
          <w:rFonts w:ascii="Calibri" w:hAnsi="Calibri"/>
          <w:b/>
          <w:sz w:val="24"/>
          <w:szCs w:val="24"/>
        </w:rPr>
        <w:t xml:space="preserve">Ders içi </w:t>
      </w:r>
      <w:r w:rsidRPr="000F251A">
        <w:rPr>
          <w:rFonts w:ascii="Calibri" w:hAnsi="Calibri"/>
          <w:b/>
          <w:sz w:val="24"/>
          <w:szCs w:val="24"/>
        </w:rPr>
        <w:t>ve grup etkinliklerine</w:t>
      </w:r>
      <w:r w:rsidRPr="000F251A">
        <w:rPr>
          <w:rFonts w:ascii="Calibri" w:hAnsi="Calibri"/>
          <w:b/>
          <w:sz w:val="24"/>
          <w:szCs w:val="24"/>
        </w:rPr>
        <w:t xml:space="preserve"> katılmamak</w:t>
      </w:r>
    </w:p>
    <w:p w:rsidR="005D1674" w:rsidRPr="000F251A" w:rsidRDefault="000F251A" w:rsidP="000F251A">
      <w:pPr>
        <w:ind w:left="283" w:right="227"/>
        <w:jc w:val="left"/>
        <w:rPr>
          <w:rFonts w:ascii="Calibri" w:hAnsi="Calibri"/>
          <w:b/>
          <w:sz w:val="24"/>
          <w:szCs w:val="24"/>
        </w:rPr>
      </w:pPr>
      <w:r w:rsidRPr="000F251A">
        <w:rPr>
          <w:rFonts w:ascii="Calibri" w:hAnsi="Calibri"/>
          <w:b/>
          <w:sz w:val="24"/>
          <w:szCs w:val="24"/>
        </w:rPr>
        <w:t>*</w:t>
      </w:r>
      <w:r w:rsidR="005D1674" w:rsidRPr="000F251A">
        <w:rPr>
          <w:rFonts w:ascii="Calibri" w:hAnsi="Calibri"/>
          <w:b/>
          <w:sz w:val="24"/>
          <w:szCs w:val="24"/>
        </w:rPr>
        <w:t>Okulda veya evde öfkeli davranışlar göstermek</w:t>
      </w:r>
    </w:p>
    <w:p w:rsidR="005D1674" w:rsidRPr="000F251A" w:rsidRDefault="000F251A" w:rsidP="000F251A">
      <w:pPr>
        <w:ind w:left="283" w:right="227"/>
        <w:jc w:val="left"/>
        <w:rPr>
          <w:rFonts w:ascii="Calibri" w:hAnsi="Calibri"/>
          <w:b/>
          <w:sz w:val="24"/>
          <w:szCs w:val="24"/>
        </w:rPr>
      </w:pPr>
      <w:r w:rsidRPr="000F251A">
        <w:rPr>
          <w:rFonts w:ascii="Calibri" w:hAnsi="Calibri"/>
          <w:b/>
          <w:sz w:val="24"/>
          <w:szCs w:val="24"/>
        </w:rPr>
        <w:t>*</w:t>
      </w:r>
      <w:r w:rsidR="005D1674" w:rsidRPr="000F251A">
        <w:rPr>
          <w:rFonts w:ascii="Calibri" w:hAnsi="Calibri"/>
          <w:b/>
          <w:sz w:val="24"/>
          <w:szCs w:val="24"/>
        </w:rPr>
        <w:t xml:space="preserve">Karın </w:t>
      </w:r>
      <w:proofErr w:type="spellStart"/>
      <w:proofErr w:type="gramStart"/>
      <w:r w:rsidR="005D1674" w:rsidRPr="000F251A">
        <w:rPr>
          <w:rFonts w:ascii="Calibri" w:hAnsi="Calibri"/>
          <w:b/>
          <w:sz w:val="24"/>
          <w:szCs w:val="24"/>
        </w:rPr>
        <w:t>ağrısı,baş</w:t>
      </w:r>
      <w:proofErr w:type="spellEnd"/>
      <w:proofErr w:type="gramEnd"/>
      <w:r w:rsidR="005D1674" w:rsidRPr="000F251A">
        <w:rPr>
          <w:rFonts w:ascii="Calibri" w:hAnsi="Calibri"/>
          <w:b/>
          <w:sz w:val="24"/>
          <w:szCs w:val="24"/>
        </w:rPr>
        <w:t xml:space="preserve"> ağrısı, mide bulantısı gibi şikayetleri olması</w:t>
      </w:r>
    </w:p>
    <w:p w:rsidR="00737491" w:rsidRDefault="00E52155" w:rsidP="000F251A">
      <w:pPr>
        <w:shd w:val="clear" w:color="auto" w:fill="FFFFFF"/>
        <w:spacing w:after="255" w:line="240" w:lineRule="auto"/>
        <w:ind w:left="283" w:right="227"/>
        <w:jc w:val="left"/>
        <w:rPr>
          <w:rFonts w:ascii="Calibri" w:hAnsi="Calibri"/>
          <w:b/>
          <w:sz w:val="24"/>
          <w:szCs w:val="24"/>
        </w:rPr>
      </w:pPr>
      <w:r w:rsidRPr="000F251A">
        <w:rPr>
          <w:rFonts w:ascii="Calibri" w:hAnsi="Calibri"/>
          <w:b/>
          <w:sz w:val="24"/>
          <w:szCs w:val="24"/>
        </w:rPr>
        <w:t xml:space="preserve">* </w:t>
      </w:r>
      <w:r w:rsidR="00D9692D" w:rsidRPr="000F251A">
        <w:rPr>
          <w:rFonts w:ascii="Calibri" w:hAnsi="Calibri"/>
          <w:b/>
          <w:sz w:val="24"/>
          <w:szCs w:val="24"/>
        </w:rPr>
        <w:t>E</w:t>
      </w:r>
      <w:r w:rsidR="00D9692D" w:rsidRPr="000F251A">
        <w:rPr>
          <w:rFonts w:ascii="Calibri" w:hAnsi="Calibri"/>
          <w:b/>
          <w:sz w:val="24"/>
          <w:szCs w:val="24"/>
        </w:rPr>
        <w:t xml:space="preserve">beveynler bu durumun </w:t>
      </w:r>
      <w:r w:rsidR="00D9692D" w:rsidRPr="000F251A">
        <w:rPr>
          <w:rFonts w:ascii="Calibri" w:hAnsi="Calibri"/>
          <w:b/>
          <w:sz w:val="24"/>
          <w:szCs w:val="24"/>
        </w:rPr>
        <w:t xml:space="preserve">çocuğun </w:t>
      </w:r>
      <w:r w:rsidRPr="000F251A">
        <w:rPr>
          <w:rFonts w:ascii="Calibri" w:hAnsi="Calibri"/>
          <w:b/>
          <w:sz w:val="24"/>
          <w:szCs w:val="24"/>
        </w:rPr>
        <w:t>yeni bir ortama girmesi nedeniyle</w:t>
      </w:r>
      <w:r w:rsidR="00D03500" w:rsidRPr="000F251A">
        <w:rPr>
          <w:rFonts w:ascii="Calibri" w:hAnsi="Calibri"/>
          <w:b/>
          <w:sz w:val="24"/>
          <w:szCs w:val="24"/>
        </w:rPr>
        <w:t xml:space="preserve"> geçici sorunlar olabileceğini</w:t>
      </w:r>
      <w:r w:rsidR="00D9692D" w:rsidRPr="000F251A">
        <w:rPr>
          <w:rFonts w:ascii="Calibri" w:hAnsi="Calibri"/>
          <w:b/>
          <w:sz w:val="24"/>
          <w:szCs w:val="24"/>
        </w:rPr>
        <w:t xml:space="preserve"> bilmeli ve paniğe </w:t>
      </w:r>
      <w:proofErr w:type="spellStart"/>
      <w:proofErr w:type="gramStart"/>
      <w:r w:rsidR="00D9692D" w:rsidRPr="000F251A">
        <w:rPr>
          <w:rFonts w:ascii="Calibri" w:hAnsi="Calibri"/>
          <w:b/>
          <w:sz w:val="24"/>
          <w:szCs w:val="24"/>
        </w:rPr>
        <w:t>kapılmamalı</w:t>
      </w:r>
      <w:r w:rsidR="00D03500" w:rsidRPr="000F251A">
        <w:rPr>
          <w:rFonts w:ascii="Calibri" w:hAnsi="Calibri"/>
          <w:b/>
          <w:sz w:val="24"/>
          <w:szCs w:val="24"/>
        </w:rPr>
        <w:t>dır.Sürecin</w:t>
      </w:r>
      <w:proofErr w:type="spellEnd"/>
      <w:proofErr w:type="gramEnd"/>
      <w:r w:rsidR="00D03500" w:rsidRPr="000F251A">
        <w:rPr>
          <w:rFonts w:ascii="Calibri" w:hAnsi="Calibri"/>
          <w:b/>
          <w:sz w:val="24"/>
          <w:szCs w:val="24"/>
        </w:rPr>
        <w:t xml:space="preserve"> </w:t>
      </w:r>
      <w:r w:rsidR="00D03500" w:rsidRPr="000F251A">
        <w:rPr>
          <w:rFonts w:ascii="Calibri" w:hAnsi="Calibri"/>
          <w:b/>
          <w:sz w:val="24"/>
          <w:szCs w:val="24"/>
        </w:rPr>
        <w:lastRenderedPageBreak/>
        <w:t xml:space="preserve">uzadığı durumlarda okul ve </w:t>
      </w:r>
      <w:r w:rsidR="00FD4F65" w:rsidRPr="000F251A">
        <w:rPr>
          <w:rFonts w:ascii="Calibri" w:hAnsi="Calibri"/>
          <w:b/>
          <w:sz w:val="24"/>
          <w:szCs w:val="24"/>
        </w:rPr>
        <w:t xml:space="preserve">sınıf </w:t>
      </w:r>
      <w:r w:rsidR="00D03500" w:rsidRPr="000F251A">
        <w:rPr>
          <w:rFonts w:ascii="Calibri" w:hAnsi="Calibri"/>
          <w:b/>
          <w:sz w:val="24"/>
          <w:szCs w:val="24"/>
        </w:rPr>
        <w:t>öğretmen</w:t>
      </w:r>
      <w:r w:rsidR="00FD4F65" w:rsidRPr="000F251A">
        <w:rPr>
          <w:rFonts w:ascii="Calibri" w:hAnsi="Calibri"/>
          <w:b/>
          <w:sz w:val="24"/>
          <w:szCs w:val="24"/>
        </w:rPr>
        <w:t xml:space="preserve">i ile </w:t>
      </w:r>
      <w:r w:rsidR="00D03500" w:rsidRPr="000F251A">
        <w:rPr>
          <w:rFonts w:ascii="Calibri" w:hAnsi="Calibri"/>
          <w:b/>
          <w:sz w:val="24"/>
          <w:szCs w:val="24"/>
        </w:rPr>
        <w:t>işbirliği yapmalıdır.</w:t>
      </w:r>
    </w:p>
    <w:p w:rsidR="002A2353" w:rsidRPr="000F251A" w:rsidRDefault="002A2353" w:rsidP="0044000E">
      <w:pPr>
        <w:shd w:val="clear" w:color="auto" w:fill="FFFFFF"/>
        <w:spacing w:after="255" w:line="240" w:lineRule="auto"/>
        <w:ind w:right="227"/>
        <w:jc w:val="left"/>
        <w:rPr>
          <w:rFonts w:ascii="Calibri" w:hAnsi="Calibri"/>
          <w:b/>
          <w:sz w:val="24"/>
          <w:szCs w:val="24"/>
        </w:rPr>
      </w:pPr>
    </w:p>
    <w:p w:rsidR="00461393" w:rsidRPr="000F251A" w:rsidRDefault="00461393" w:rsidP="000F251A">
      <w:pPr>
        <w:pStyle w:val="NormalWeb"/>
        <w:shd w:val="clear" w:color="auto" w:fill="FFFFFF"/>
        <w:spacing w:after="225"/>
        <w:ind w:left="737"/>
        <w:jc w:val="center"/>
        <w:rPr>
          <w:rStyle w:val="Gl"/>
          <w:rFonts w:ascii="Calibri" w:hAnsi="Calibri" w:cs="Helvetica"/>
          <w:color w:val="FF0000"/>
          <w:bdr w:val="none" w:sz="0" w:space="0" w:color="auto" w:frame="1"/>
          <w:shd w:val="clear" w:color="auto" w:fill="FFFFFF"/>
        </w:rPr>
      </w:pPr>
      <w:r w:rsidRPr="000F251A">
        <w:rPr>
          <w:noProof/>
          <w:lang w:eastAsia="tr-TR"/>
        </w:rPr>
        <w:drawing>
          <wp:inline distT="0" distB="0" distL="0" distR="0" wp14:anchorId="7BE87467" wp14:editId="1FC682B0">
            <wp:extent cx="2276303" cy="1704975"/>
            <wp:effectExtent l="0" t="0" r="0" b="0"/>
            <wp:docPr id="8" name="Resim 8" descr="Okul değişikliği yaparken dikkat! | NPİSTANBUL Beyin Hastan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ul değişikliği yaparken dikkat! | NPİSTANBUL Beyin Hastane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86" cy="171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65" w:rsidRPr="000F251A" w:rsidRDefault="00D64306" w:rsidP="000F251A">
      <w:pPr>
        <w:pStyle w:val="NormalWeb"/>
        <w:shd w:val="clear" w:color="auto" w:fill="FFFFFF"/>
        <w:spacing w:after="225"/>
        <w:ind w:left="510"/>
        <w:jc w:val="left"/>
        <w:rPr>
          <w:rFonts w:ascii="Calibri" w:eastAsia="Times New Roman" w:hAnsi="Calibri"/>
          <w:b/>
          <w:color w:val="000000" w:themeColor="text1"/>
          <w:lang w:eastAsia="tr-TR"/>
        </w:rPr>
      </w:pPr>
      <w:r w:rsidRPr="000F251A">
        <w:rPr>
          <w:rStyle w:val="Gl"/>
          <w:rFonts w:ascii="Calibri" w:hAnsi="Calibri" w:cs="Helvetica"/>
          <w:color w:val="FF0000"/>
          <w:bdr w:val="none" w:sz="0" w:space="0" w:color="auto" w:frame="1"/>
          <w:shd w:val="clear" w:color="auto" w:fill="FFFFFF"/>
        </w:rPr>
        <w:t>Okula Uyum Güçlüğünün Sebepleri</w:t>
      </w:r>
      <w:r w:rsidR="00541AA6" w:rsidRPr="000F251A">
        <w:rPr>
          <w:rFonts w:ascii="Calibri" w:hAnsi="Calibri" w:cs="Helvetica"/>
          <w:b/>
          <w:bCs/>
          <w:color w:val="212121"/>
          <w:bdr w:val="none" w:sz="0" w:space="0" w:color="auto" w:frame="1"/>
          <w:shd w:val="clear" w:color="auto" w:fill="FFFFFF"/>
        </w:rPr>
        <w:br/>
      </w:r>
      <w:r w:rsidR="00742F87" w:rsidRPr="000F251A">
        <w:rPr>
          <w:rFonts w:ascii="Calibri" w:eastAsia="Times New Roman" w:hAnsi="Calibri"/>
          <w:b/>
          <w:color w:val="000000" w:themeColor="text1"/>
          <w:lang w:eastAsia="tr-TR"/>
        </w:rPr>
        <w:t>A</w:t>
      </w:r>
      <w:r w:rsidR="00091554" w:rsidRPr="00091554">
        <w:rPr>
          <w:rFonts w:ascii="Calibri" w:eastAsia="Times New Roman" w:hAnsi="Calibri"/>
          <w:b/>
          <w:color w:val="000000" w:themeColor="text1"/>
          <w:lang w:eastAsia="tr-TR"/>
        </w:rPr>
        <w:t>nne- babaya aşırı bağımlı olan çocuklar,</w:t>
      </w:r>
    </w:p>
    <w:p w:rsidR="00091554" w:rsidRPr="00091554" w:rsidRDefault="00742F87" w:rsidP="000F251A">
      <w:pPr>
        <w:pStyle w:val="NormalWeb"/>
        <w:shd w:val="clear" w:color="auto" w:fill="FFFFFF"/>
        <w:spacing w:after="225"/>
        <w:ind w:left="510"/>
        <w:jc w:val="left"/>
        <w:rPr>
          <w:rFonts w:ascii="Calibri" w:eastAsia="Times New Roman" w:hAnsi="Calibri"/>
          <w:b/>
          <w:color w:val="000000" w:themeColor="text1"/>
          <w:lang w:eastAsia="tr-TR"/>
        </w:rPr>
      </w:pPr>
      <w:r w:rsidRPr="000F251A">
        <w:rPr>
          <w:rFonts w:ascii="Calibri" w:eastAsia="Times New Roman" w:hAnsi="Calibri"/>
          <w:b/>
          <w:color w:val="000000" w:themeColor="text1"/>
          <w:lang w:eastAsia="tr-TR"/>
        </w:rPr>
        <w:t>Gelişim düzeyi a</w:t>
      </w:r>
      <w:r w:rsidR="00091554" w:rsidRPr="00091554">
        <w:rPr>
          <w:rFonts w:ascii="Calibri" w:eastAsia="Times New Roman" w:hAnsi="Calibri"/>
          <w:b/>
          <w:color w:val="000000" w:themeColor="text1"/>
          <w:lang w:eastAsia="tr-TR"/>
        </w:rPr>
        <w:t>kranlarından daha geri olan çocuklar,</w:t>
      </w:r>
    </w:p>
    <w:p w:rsidR="00091554" w:rsidRPr="00091554" w:rsidRDefault="00742F87" w:rsidP="000F251A">
      <w:pPr>
        <w:shd w:val="clear" w:color="auto" w:fill="FFFFFF"/>
        <w:spacing w:before="100" w:beforeAutospacing="1" w:after="100" w:afterAutospacing="1" w:line="240" w:lineRule="auto"/>
        <w:ind w:left="510"/>
        <w:jc w:val="left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tr-TR"/>
        </w:rPr>
      </w:pPr>
      <w:r w:rsidRPr="000F251A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 xml:space="preserve">Dil konuşma becerisi yaş düzeyinin altında olan </w:t>
      </w:r>
      <w:r w:rsidR="00091554" w:rsidRPr="00091554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>çocuklar,</w:t>
      </w:r>
    </w:p>
    <w:p w:rsidR="00091554" w:rsidRPr="00091554" w:rsidRDefault="00FD4F65" w:rsidP="000F251A">
      <w:pPr>
        <w:shd w:val="clear" w:color="auto" w:fill="FFFFFF"/>
        <w:spacing w:before="100" w:beforeAutospacing="1" w:after="100" w:afterAutospacing="1" w:line="240" w:lineRule="auto"/>
        <w:ind w:left="510"/>
        <w:jc w:val="left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tr-TR"/>
        </w:rPr>
      </w:pPr>
      <w:r w:rsidRPr="000F251A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>Dikkat ve odaklanmada güç</w:t>
      </w:r>
      <w:r w:rsidR="00742F87" w:rsidRPr="000F251A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 xml:space="preserve">lük </w:t>
      </w:r>
      <w:r w:rsidR="00091554" w:rsidRPr="00091554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>yaşayan çocuklar,</w:t>
      </w:r>
    </w:p>
    <w:p w:rsidR="00091554" w:rsidRPr="00091554" w:rsidRDefault="00742F87" w:rsidP="000F251A">
      <w:pPr>
        <w:shd w:val="clear" w:color="auto" w:fill="FFFFFF"/>
        <w:spacing w:before="100" w:beforeAutospacing="1" w:after="100" w:afterAutospacing="1" w:line="240" w:lineRule="auto"/>
        <w:ind w:left="510"/>
        <w:jc w:val="left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tr-TR"/>
        </w:rPr>
      </w:pPr>
      <w:r w:rsidRPr="000F251A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>K</w:t>
      </w:r>
      <w:r w:rsidR="00091554" w:rsidRPr="00091554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>urallara uyum sağlayamayan çocuklar,</w:t>
      </w:r>
    </w:p>
    <w:p w:rsidR="00091554" w:rsidRPr="00091554" w:rsidRDefault="00742F87" w:rsidP="000F251A">
      <w:pPr>
        <w:shd w:val="clear" w:color="auto" w:fill="FFFFFF"/>
        <w:spacing w:before="100" w:beforeAutospacing="1" w:after="100" w:afterAutospacing="1" w:line="240" w:lineRule="auto"/>
        <w:ind w:left="510"/>
        <w:jc w:val="left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tr-TR"/>
        </w:rPr>
      </w:pPr>
      <w:r w:rsidRPr="000F251A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lastRenderedPageBreak/>
        <w:t xml:space="preserve">Akranlarıyla uyum sağlayamayan </w:t>
      </w:r>
      <w:r w:rsidR="00091554" w:rsidRPr="00091554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>dışlanan, asosyal çocuklar,</w:t>
      </w:r>
    </w:p>
    <w:p w:rsidR="00091554" w:rsidRPr="00207817" w:rsidRDefault="007A59ED" w:rsidP="00207817">
      <w:pPr>
        <w:shd w:val="clear" w:color="auto" w:fill="FFFFFF"/>
        <w:spacing w:before="100" w:beforeAutospacing="1" w:after="100" w:afterAutospacing="1" w:line="240" w:lineRule="auto"/>
        <w:ind w:left="454"/>
        <w:jc w:val="left"/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207817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091554" w:rsidRPr="00207817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 xml:space="preserve">Engellendiğinde direnen, </w:t>
      </w:r>
      <w:proofErr w:type="gramStart"/>
      <w:r w:rsidR="00091554" w:rsidRPr="00207817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 xml:space="preserve">öfke </w:t>
      </w:r>
      <w:r w:rsidR="00207817" w:rsidRPr="00207817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 xml:space="preserve">     </w:t>
      </w:r>
      <w:r w:rsidR="00091554" w:rsidRPr="00207817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>tepkileri</w:t>
      </w:r>
      <w:proofErr w:type="gramEnd"/>
      <w:r w:rsidR="00091554" w:rsidRPr="00207817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tr-TR"/>
        </w:rPr>
        <w:t xml:space="preserve"> gösteren, isteklerini erteleyemeyen çocuklar,</w:t>
      </w:r>
    </w:p>
    <w:p w:rsidR="00564B85" w:rsidRPr="0081710E" w:rsidRDefault="00742F87" w:rsidP="0081710E">
      <w:pPr>
        <w:shd w:val="clear" w:color="auto" w:fill="FFFFFF"/>
        <w:spacing w:before="100" w:beforeAutospacing="1" w:after="100" w:afterAutospacing="1" w:line="240" w:lineRule="auto"/>
        <w:ind w:left="737"/>
        <w:jc w:val="left"/>
        <w:rPr>
          <w:rFonts w:ascii="Calibri" w:eastAsia="Times New Roman" w:hAnsi="Calibri" w:cs="Arial"/>
          <w:b/>
          <w:sz w:val="24"/>
          <w:szCs w:val="24"/>
          <w:lang w:eastAsia="tr-TR"/>
        </w:rPr>
      </w:pPr>
      <w:r w:rsidRPr="000F251A">
        <w:rPr>
          <w:rFonts w:ascii="Calibri" w:eastAsia="Times New Roman" w:hAnsi="Calibri" w:cs="Times New Roman"/>
          <w:b/>
          <w:sz w:val="24"/>
          <w:szCs w:val="24"/>
          <w:lang w:eastAsia="tr-TR"/>
        </w:rPr>
        <w:t>S</w:t>
      </w:r>
      <w:r w:rsidR="00091554" w:rsidRPr="00091554">
        <w:rPr>
          <w:rFonts w:ascii="Calibri" w:eastAsia="Times New Roman" w:hAnsi="Calibri" w:cs="Times New Roman"/>
          <w:b/>
          <w:sz w:val="24"/>
          <w:szCs w:val="24"/>
          <w:lang w:eastAsia="tr-TR"/>
        </w:rPr>
        <w:t>ayı, renk, şekil vb. temel akademik becerileri kazanmakta zorlanan çocuklar,</w:t>
      </w:r>
    </w:p>
    <w:p w:rsidR="001475D9" w:rsidRPr="00EF572A" w:rsidRDefault="00D64306" w:rsidP="00EF572A">
      <w:pPr>
        <w:spacing w:after="160" w:line="259" w:lineRule="auto"/>
        <w:jc w:val="center"/>
        <w:rPr>
          <w:rFonts w:ascii="Calibri" w:eastAsiaTheme="minorHAnsi" w:hAnsi="Calibri" w:cs="Helvetica"/>
          <w:b/>
          <w:color w:val="FF0000"/>
          <w:sz w:val="24"/>
          <w:szCs w:val="24"/>
          <w:shd w:val="clear" w:color="auto" w:fill="FFFFFF"/>
        </w:rPr>
      </w:pPr>
      <w:r w:rsidRPr="000F251A">
        <w:rPr>
          <w:rFonts w:ascii="Calibri" w:eastAsia="Times New Roman" w:hAnsi="Calibri" w:cs="Helvetica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Çözüm Y</w:t>
      </w:r>
      <w:r w:rsidR="005079A7" w:rsidRPr="000F251A">
        <w:rPr>
          <w:rFonts w:ascii="Calibri" w:eastAsia="Times New Roman" w:hAnsi="Calibri" w:cs="Helvetica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olları</w:t>
      </w:r>
    </w:p>
    <w:p w:rsidR="00F5778F" w:rsidRPr="001475D9" w:rsidRDefault="00F5778F" w:rsidP="000F251A">
      <w:pPr>
        <w:jc w:val="center"/>
        <w:rPr>
          <w:rFonts w:ascii="Calibri" w:hAnsi="Calibri"/>
          <w:b/>
          <w:color w:val="FF0000"/>
          <w:sz w:val="24"/>
          <w:szCs w:val="24"/>
        </w:rPr>
      </w:pPr>
      <w:r w:rsidRPr="00EF572A">
        <w:rPr>
          <w:rFonts w:ascii="Calibri" w:hAnsi="Calibri"/>
          <w:b/>
          <w:color w:val="FF0000"/>
          <w:sz w:val="24"/>
          <w:szCs w:val="24"/>
        </w:rPr>
        <w:t>Aile</w:t>
      </w:r>
    </w:p>
    <w:p w:rsidR="001475D9" w:rsidRPr="001475D9" w:rsidRDefault="00223B24" w:rsidP="000F251A">
      <w:pPr>
        <w:shd w:val="clear" w:color="auto" w:fill="FFFFFF"/>
        <w:spacing w:after="7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</w:pPr>
      <w:r w:rsidRPr="000F251A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>*</w:t>
      </w:r>
      <w:r w:rsidR="001475D9" w:rsidRPr="001475D9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>Okula gitme konusu evde önceden açılmalı</w:t>
      </w:r>
      <w:r w:rsidR="00175A44" w:rsidRPr="000F251A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 xml:space="preserve"> okul ile ilgili </w:t>
      </w:r>
      <w:r w:rsidR="00175A44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olumlu teşvik edici sözler söylenmeli.</w:t>
      </w:r>
    </w:p>
    <w:p w:rsidR="001475D9" w:rsidRPr="001475D9" w:rsidRDefault="00223B24" w:rsidP="000F251A">
      <w:pPr>
        <w:shd w:val="clear" w:color="auto" w:fill="FFFFFF"/>
        <w:spacing w:after="7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</w:pPr>
      <w:r w:rsidRPr="000F251A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>*</w:t>
      </w:r>
      <w:r w:rsidR="001475D9" w:rsidRPr="001475D9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>Okulun ilk günü anne ve mümkünse baba çocuğun yanında olmalı. Çocuk okulda tek başına kalma eğilimindeyse okulda daha fazla kalmamalıdır. Her çocuğun alışma süresi farklıdır.</w:t>
      </w:r>
    </w:p>
    <w:p w:rsidR="002401F5" w:rsidRPr="000F251A" w:rsidRDefault="00223B24" w:rsidP="000F251A">
      <w:pPr>
        <w:shd w:val="clear" w:color="auto" w:fill="FFFFFF"/>
        <w:spacing w:after="7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</w:pPr>
      <w:r w:rsidRPr="003A1B4A">
        <w:rPr>
          <w:rFonts w:ascii="Calibri" w:eastAsia="Times New Roman" w:hAnsi="Calibri" w:cs="Helvetica"/>
          <w:b/>
          <w:color w:val="FF0000"/>
          <w:sz w:val="24"/>
          <w:szCs w:val="24"/>
          <w:lang w:eastAsia="tr-TR"/>
        </w:rPr>
        <w:t>*</w:t>
      </w:r>
      <w:r w:rsidR="002401F5" w:rsidRPr="000F251A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 xml:space="preserve"> A</w:t>
      </w:r>
      <w:r w:rsidR="00973D5D" w:rsidRPr="000F251A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>nne babasının</w:t>
      </w:r>
      <w:r w:rsidR="001475D9" w:rsidRPr="001475D9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 xml:space="preserve"> okuldan </w:t>
      </w:r>
      <w:r w:rsidR="002401F5" w:rsidRPr="000F251A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 xml:space="preserve">ayrılmasından endişe ederse </w:t>
      </w:r>
      <w:r w:rsidR="00BC0A31" w:rsidRPr="000F251A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>çocuğa onu okul çıkışı alacağını belirtmelidir.</w:t>
      </w:r>
    </w:p>
    <w:p w:rsidR="001475D9" w:rsidRPr="001475D9" w:rsidRDefault="00223B24" w:rsidP="000F251A">
      <w:pPr>
        <w:shd w:val="clear" w:color="auto" w:fill="FFFFFF"/>
        <w:spacing w:after="7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</w:pPr>
      <w:r w:rsidRPr="003A1B4A">
        <w:rPr>
          <w:rFonts w:ascii="Calibri" w:eastAsia="Times New Roman" w:hAnsi="Calibri" w:cs="Helvetica"/>
          <w:b/>
          <w:color w:val="FF0000"/>
          <w:sz w:val="24"/>
          <w:szCs w:val="24"/>
          <w:lang w:eastAsia="tr-TR"/>
        </w:rPr>
        <w:t>*</w:t>
      </w:r>
      <w:r w:rsidR="001475D9" w:rsidRPr="001475D9">
        <w:rPr>
          <w:rFonts w:ascii="Calibri" w:eastAsia="Times New Roman" w:hAnsi="Calibri" w:cs="Helvetica"/>
          <w:b/>
          <w:color w:val="000000"/>
          <w:sz w:val="24"/>
          <w:szCs w:val="24"/>
          <w:lang w:eastAsia="tr-TR"/>
        </w:rPr>
        <w:t>Çocuğun okula uyum konusunda kazandığı beceriler görüldükçe övülmeli ve pekiştirilmelidir.</w:t>
      </w:r>
    </w:p>
    <w:p w:rsidR="002401F5" w:rsidRPr="000F251A" w:rsidRDefault="00223B24" w:rsidP="000F251A">
      <w:pPr>
        <w:shd w:val="clear" w:color="auto" w:fill="FFFFFF"/>
        <w:spacing w:after="25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bCs/>
          <w:color w:val="C00000"/>
          <w:sz w:val="24"/>
          <w:szCs w:val="24"/>
          <w:lang w:eastAsia="tr-TR"/>
        </w:rPr>
      </w:pPr>
      <w:r w:rsidRPr="003A1B4A">
        <w:rPr>
          <w:rFonts w:ascii="Calibri" w:eastAsia="Times New Roman" w:hAnsi="Calibri" w:cs="Times New Roman"/>
          <w:b/>
          <w:color w:val="FF0000"/>
          <w:sz w:val="24"/>
          <w:szCs w:val="24"/>
          <w:lang w:eastAsia="tr-TR"/>
        </w:rPr>
        <w:lastRenderedPageBreak/>
        <w:t>*</w:t>
      </w:r>
      <w:r w:rsidR="00541AA6" w:rsidRPr="000F251A">
        <w:rPr>
          <w:rFonts w:ascii="Calibri" w:eastAsia="Times New Roman" w:hAnsi="Calibri" w:cs="Times New Roman"/>
          <w:b/>
          <w:color w:val="222222"/>
          <w:sz w:val="24"/>
          <w:szCs w:val="24"/>
          <w:lang w:eastAsia="tr-TR"/>
        </w:rPr>
        <w:t xml:space="preserve">Özellikle </w:t>
      </w:r>
      <w:r w:rsidR="00541AA6" w:rsidRPr="0049130E">
        <w:rPr>
          <w:rFonts w:ascii="Calibri" w:eastAsia="Times New Roman" w:hAnsi="Calibri" w:cs="Times New Roman"/>
          <w:b/>
          <w:color w:val="222222"/>
          <w:sz w:val="24"/>
          <w:szCs w:val="24"/>
          <w:lang w:eastAsia="tr-TR"/>
        </w:rPr>
        <w:t xml:space="preserve">1. Sınıfta </w:t>
      </w:r>
      <w:r w:rsidR="0065570A" w:rsidRPr="000F251A">
        <w:rPr>
          <w:rFonts w:ascii="Calibri" w:eastAsia="Times New Roman" w:hAnsi="Calibri" w:cs="Times New Roman"/>
          <w:b/>
          <w:color w:val="222222"/>
          <w:sz w:val="24"/>
          <w:szCs w:val="24"/>
          <w:lang w:eastAsia="tr-TR"/>
        </w:rPr>
        <w:t>ö</w:t>
      </w:r>
      <w:r w:rsidR="00541AA6" w:rsidRPr="0049130E">
        <w:rPr>
          <w:rFonts w:ascii="Calibri" w:eastAsia="Times New Roman" w:hAnsi="Calibri" w:cs="Times New Roman"/>
          <w:b/>
          <w:color w:val="222222"/>
          <w:sz w:val="24"/>
          <w:szCs w:val="24"/>
          <w:lang w:eastAsia="tr-TR"/>
        </w:rPr>
        <w:t>ğretmen ve öğrenci arasında güven temeline dayalı bir ilişki çocuğun okul uyumunu ve arkadaş ilişkilerini ve dolayısıyla da okulun sosyal kurallarına uyumu arttırmaktadır.</w:t>
      </w:r>
      <w:r w:rsidR="000F251A" w:rsidRPr="000F251A">
        <w:rPr>
          <w:rFonts w:ascii="Calibri" w:eastAsia="Times New Roman" w:hAnsi="Calibri" w:cs="Times New Roman"/>
          <w:b/>
          <w:color w:val="222222"/>
          <w:sz w:val="24"/>
          <w:szCs w:val="24"/>
          <w:lang w:eastAsia="tr-TR"/>
        </w:rPr>
        <w:t xml:space="preserve"> </w:t>
      </w:r>
      <w:r w:rsidR="005079A7" w:rsidRPr="0049130E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Çocuk</w:t>
      </w:r>
      <w:r w:rsidR="005079A7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, öğretmene bir soru sorduğunda</w:t>
      </w:r>
      <w:r w:rsidR="002401F5" w:rsidRPr="000F251A">
        <w:rPr>
          <w:rFonts w:ascii="Calibri" w:eastAsia="Times New Roman" w:hAnsi="Calibri" w:cs="Helvetica"/>
          <w:b/>
          <w:bCs/>
          <w:color w:val="C00000"/>
          <w:sz w:val="24"/>
          <w:szCs w:val="24"/>
          <w:lang w:eastAsia="tr-TR"/>
        </w:rPr>
        <w:t xml:space="preserve"> </w:t>
      </w:r>
      <w:r w:rsidR="005079A7" w:rsidRPr="0049130E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azarlanmayacağını bilmeli.</w:t>
      </w:r>
    </w:p>
    <w:p w:rsidR="00175A44" w:rsidRPr="000F251A" w:rsidRDefault="00223B24" w:rsidP="000F251A">
      <w:pPr>
        <w:shd w:val="clear" w:color="auto" w:fill="FFFFFF"/>
        <w:spacing w:after="25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bCs/>
          <w:color w:val="C00000"/>
          <w:sz w:val="24"/>
          <w:szCs w:val="24"/>
          <w:lang w:eastAsia="tr-TR"/>
        </w:rPr>
      </w:pPr>
      <w:r w:rsidRPr="003A1B4A">
        <w:rPr>
          <w:rFonts w:ascii="Calibri" w:eastAsia="Times New Roman" w:hAnsi="Calibri" w:cs="Helvetica"/>
          <w:b/>
          <w:color w:val="FF0000"/>
          <w:sz w:val="24"/>
          <w:szCs w:val="24"/>
          <w:lang w:eastAsia="tr-TR"/>
        </w:rPr>
        <w:t>*</w:t>
      </w:r>
      <w:r w:rsidR="005079A7" w:rsidRPr="0049130E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Çocukların </w:t>
      </w:r>
      <w:r w:rsidR="000F251A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yanında </w:t>
      </w:r>
      <w:r w:rsid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okula uyum</w:t>
      </w:r>
      <w:r w:rsidR="001E725C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u</w:t>
      </w:r>
      <w:r w:rsid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 </w:t>
      </w:r>
      <w:proofErr w:type="gramStart"/>
      <w:r w:rsid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hakkında </w:t>
      </w:r>
      <w:r w:rsidR="005079A7" w:rsidRPr="0049130E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 kon</w:t>
      </w:r>
      <w:r w:rsidR="002401F5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uşmalar</w:t>
      </w:r>
      <w:proofErr w:type="gramEnd"/>
      <w:r w:rsidR="002401F5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 </w:t>
      </w:r>
      <w:r w:rsidR="005079A7" w:rsidRPr="0049130E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 ya</w:t>
      </w:r>
      <w:r w:rsidR="002401F5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pılmamalı. K</w:t>
      </w:r>
      <w:r w:rsidR="005079A7" w:rsidRPr="0049130E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aygı düzeyleri artabilir ve okula uyum sağlama süresi uzayabilir.</w:t>
      </w:r>
    </w:p>
    <w:p w:rsidR="0081710E" w:rsidRDefault="00223B24" w:rsidP="0081710E">
      <w:pPr>
        <w:shd w:val="clear" w:color="auto" w:fill="FFFFFF"/>
        <w:spacing w:after="25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bCs/>
          <w:color w:val="C00000"/>
          <w:sz w:val="24"/>
          <w:szCs w:val="24"/>
          <w:lang w:eastAsia="tr-TR"/>
        </w:rPr>
      </w:pPr>
      <w:r w:rsidRPr="003A1B4A">
        <w:rPr>
          <w:rFonts w:ascii="Calibri" w:eastAsia="Times New Roman" w:hAnsi="Calibri" w:cs="Helvetica"/>
          <w:b/>
          <w:color w:val="FF0000"/>
          <w:sz w:val="24"/>
          <w:szCs w:val="24"/>
          <w:lang w:eastAsia="tr-TR"/>
        </w:rPr>
        <w:t>*</w:t>
      </w:r>
      <w:r w:rsidR="00175A44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Aile ç</w:t>
      </w:r>
      <w:r w:rsidR="002401F5" w:rsidRPr="0049130E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ocuğun okulla ilgili du</w:t>
      </w:r>
      <w:r w:rsidR="00175A44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ygu, düşünce ve korkuları</w:t>
      </w:r>
      <w:r w:rsidR="001E725C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nı</w:t>
      </w:r>
      <w:r w:rsidR="00175A44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 dinle</w:t>
      </w:r>
      <w:r w:rsidR="002401F5" w:rsidRPr="0049130E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meli; onu anlamay</w:t>
      </w:r>
      <w:r w:rsidR="00175A44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a çalıştığını</w:t>
      </w:r>
      <w:r w:rsidR="00897A87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, yanında olduğunu </w:t>
      </w:r>
      <w:r w:rsidR="00175A44"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ve sevdiğini hissettirmeli.</w:t>
      </w:r>
    </w:p>
    <w:p w:rsidR="0081710E" w:rsidRDefault="00223B24" w:rsidP="00056818">
      <w:pPr>
        <w:shd w:val="clear" w:color="auto" w:fill="FFFFFF"/>
        <w:spacing w:after="255" w:line="240" w:lineRule="auto"/>
        <w:ind w:left="360"/>
        <w:jc w:val="left"/>
        <w:textAlignment w:val="baseline"/>
        <w:rPr>
          <w:rFonts w:ascii="Calibri" w:hAnsi="Calibri" w:cs="Arial"/>
          <w:b/>
          <w:color w:val="000000" w:themeColor="text1"/>
          <w:sz w:val="24"/>
          <w:szCs w:val="24"/>
          <w:shd w:val="clear" w:color="auto" w:fill="FFFFFF"/>
        </w:rPr>
      </w:pPr>
      <w:r w:rsidRPr="003A1B4A">
        <w:rPr>
          <w:rFonts w:ascii="Calibri" w:hAnsi="Calibri" w:cs="Arial"/>
          <w:b/>
          <w:color w:val="FF0000"/>
          <w:sz w:val="24"/>
          <w:szCs w:val="24"/>
          <w:shd w:val="clear" w:color="auto" w:fill="FFFFFF"/>
        </w:rPr>
        <w:t>*</w:t>
      </w:r>
      <w:r w:rsidR="002A2482" w:rsidRPr="000F251A">
        <w:rPr>
          <w:rFonts w:ascii="Calibri" w:hAnsi="Calibri" w:cs="Arial"/>
          <w:b/>
          <w:color w:val="000000" w:themeColor="text1"/>
          <w:sz w:val="24"/>
          <w:szCs w:val="24"/>
          <w:shd w:val="clear" w:color="auto" w:fill="FFFFFF"/>
        </w:rPr>
        <w:t>Çocuğun kaygı düzeyi yüksekse</w:t>
      </w:r>
      <w:r w:rsidR="00A74FAA" w:rsidRPr="000F251A">
        <w:rPr>
          <w:rFonts w:ascii="Calibri" w:hAnsi="Calibri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2A2482" w:rsidRPr="000F251A">
        <w:rPr>
          <w:rFonts w:ascii="Calibri" w:hAnsi="Calibri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2482" w:rsidRPr="000F251A">
        <w:rPr>
          <w:rFonts w:ascii="Calibri" w:hAnsi="Calibri" w:cs="Arial"/>
          <w:b/>
          <w:color w:val="000000" w:themeColor="text1"/>
          <w:sz w:val="24"/>
          <w:szCs w:val="24"/>
          <w:shd w:val="clear" w:color="auto" w:fill="FFFFFF"/>
        </w:rPr>
        <w:t xml:space="preserve">okulun rehber öğretmeni ve gerekirse </w:t>
      </w:r>
      <w:r w:rsidR="00A74FAA" w:rsidRPr="000F251A">
        <w:rPr>
          <w:rFonts w:ascii="Calibri" w:hAnsi="Calibri" w:cs="Arial"/>
          <w:b/>
          <w:color w:val="000000" w:themeColor="text1"/>
          <w:sz w:val="24"/>
          <w:szCs w:val="24"/>
          <w:shd w:val="clear" w:color="auto" w:fill="FFFFFF"/>
        </w:rPr>
        <w:t>bir</w:t>
      </w:r>
      <w:r w:rsidR="002A2482" w:rsidRPr="000F251A">
        <w:rPr>
          <w:rFonts w:ascii="Calibri" w:hAnsi="Calibri" w:cs="Arial"/>
          <w:b/>
          <w:color w:val="000000" w:themeColor="text1"/>
          <w:sz w:val="24"/>
          <w:szCs w:val="24"/>
          <w:shd w:val="clear" w:color="auto" w:fill="FFFFFF"/>
        </w:rPr>
        <w:t xml:space="preserve"> uzmandan yardım </w:t>
      </w:r>
      <w:r w:rsidR="002A2482" w:rsidRPr="000F251A">
        <w:rPr>
          <w:rFonts w:ascii="Calibri" w:hAnsi="Calibri" w:cs="Arial"/>
          <w:b/>
          <w:color w:val="000000" w:themeColor="text1"/>
          <w:sz w:val="24"/>
          <w:szCs w:val="24"/>
          <w:shd w:val="clear" w:color="auto" w:fill="FFFFFF"/>
        </w:rPr>
        <w:t>alınmalıdır.</w:t>
      </w:r>
    </w:p>
    <w:p w:rsidR="00EF572A" w:rsidRDefault="00EF572A" w:rsidP="00056818">
      <w:pPr>
        <w:shd w:val="clear" w:color="auto" w:fill="FFFFFF"/>
        <w:spacing w:after="25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bCs/>
          <w:color w:val="C00000"/>
          <w:sz w:val="24"/>
          <w:szCs w:val="24"/>
          <w:lang w:eastAsia="tr-TR"/>
        </w:rPr>
      </w:pPr>
    </w:p>
    <w:p w:rsidR="00EF572A" w:rsidRDefault="00EF572A" w:rsidP="00056818">
      <w:pPr>
        <w:shd w:val="clear" w:color="auto" w:fill="FFFFFF"/>
        <w:spacing w:after="25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bCs/>
          <w:color w:val="C00000"/>
          <w:sz w:val="24"/>
          <w:szCs w:val="24"/>
          <w:lang w:eastAsia="tr-TR"/>
        </w:rPr>
      </w:pPr>
    </w:p>
    <w:p w:rsidR="00EF572A" w:rsidRPr="00056818" w:rsidRDefault="00EF572A" w:rsidP="00056818">
      <w:pPr>
        <w:shd w:val="clear" w:color="auto" w:fill="FFFFFF"/>
        <w:spacing w:after="255" w:line="240" w:lineRule="auto"/>
        <w:ind w:left="360"/>
        <w:jc w:val="left"/>
        <w:textAlignment w:val="baseline"/>
        <w:rPr>
          <w:rFonts w:ascii="Calibri" w:eastAsia="Times New Roman" w:hAnsi="Calibri" w:cs="Helvetica"/>
          <w:b/>
          <w:bCs/>
          <w:color w:val="C00000"/>
          <w:sz w:val="24"/>
          <w:szCs w:val="24"/>
          <w:lang w:eastAsia="tr-TR"/>
        </w:rPr>
      </w:pPr>
      <w:r w:rsidRPr="000F251A">
        <w:rPr>
          <w:rFonts w:ascii="Calibri" w:hAnsi="Calibri"/>
          <w:noProof/>
          <w:sz w:val="24"/>
          <w:szCs w:val="24"/>
          <w:lang w:eastAsia="tr-TR"/>
        </w:rPr>
        <w:lastRenderedPageBreak/>
        <w:drawing>
          <wp:inline distT="0" distB="0" distL="0" distR="0" wp14:anchorId="2BB3C347" wp14:editId="2A57577B">
            <wp:extent cx="2664460" cy="1444625"/>
            <wp:effectExtent l="0" t="0" r="2540" b="3175"/>
            <wp:docPr id="11" name="Resim 11" descr="Okula Uyum Haftası Başla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ula Uyum Haftası Başlad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E" w:rsidRDefault="00F5778F" w:rsidP="000F251A">
      <w:pPr>
        <w:shd w:val="clear" w:color="auto" w:fill="FFFFFF"/>
        <w:spacing w:after="240" w:line="450" w:lineRule="atLeast"/>
        <w:ind w:left="360"/>
        <w:jc w:val="left"/>
        <w:textAlignment w:val="baseline"/>
        <w:rPr>
          <w:rFonts w:ascii="Calibri" w:hAnsi="Calibri" w:cs="Helvetica"/>
          <w:b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Helvetica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81710E">
        <w:rPr>
          <w:rFonts w:ascii="Calibri" w:hAnsi="Calibri" w:cs="Helvetica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F5778F">
        <w:rPr>
          <w:rFonts w:ascii="Calibri" w:hAnsi="Calibri" w:cs="Helvetica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Okul ve Öğretmen</w:t>
      </w:r>
      <w:r w:rsidRPr="00F5778F">
        <w:rPr>
          <w:rFonts w:ascii="Calibri" w:hAnsi="Calibri" w:cs="Helvetica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5778F">
        <w:rPr>
          <w:rFonts w:ascii="Calibri" w:hAnsi="Calibri" w:cs="Helvetica"/>
          <w:b/>
          <w:color w:val="212121"/>
          <w:sz w:val="24"/>
          <w:szCs w:val="24"/>
          <w:shd w:val="clear" w:color="auto" w:fill="FFFFFF"/>
        </w:rPr>
        <w:t>Öğretmenler, çocuklarla sıcak ve samimi bir ilişki kurmalı. Çocukların okulun başladığı ilk günlerde kendilerini oraya ait hissetmesini sağlayacak uyum çalışmalarına ağırlık vermeli.</w:t>
      </w:r>
    </w:p>
    <w:p w:rsidR="00920623" w:rsidRDefault="00F5778F" w:rsidP="00920623">
      <w:pPr>
        <w:shd w:val="clear" w:color="auto" w:fill="FFFFFF"/>
        <w:spacing w:after="240" w:line="450" w:lineRule="atLeast"/>
        <w:ind w:left="360"/>
        <w:jc w:val="left"/>
        <w:textAlignment w:val="baseline"/>
        <w:rPr>
          <w:rFonts w:ascii="Calibri" w:hAnsi="Calibri" w:cs="Helvetica"/>
          <w:b/>
          <w:color w:val="212121"/>
          <w:sz w:val="24"/>
          <w:szCs w:val="24"/>
          <w:shd w:val="clear" w:color="auto" w:fill="FFFFFF"/>
        </w:rPr>
      </w:pPr>
      <w:r w:rsidRPr="003A1B4A">
        <w:rPr>
          <w:rFonts w:ascii="Calibri" w:eastAsia="Times New Roman" w:hAnsi="Calibri" w:cs="Helvetica"/>
          <w:b/>
          <w:color w:val="FF0000"/>
          <w:sz w:val="24"/>
          <w:szCs w:val="24"/>
          <w:lang w:eastAsia="tr-TR"/>
        </w:rPr>
        <w:t>*</w:t>
      </w:r>
      <w:r w:rsidR="00920623" w:rsidRPr="00F5778F">
        <w:rPr>
          <w:rFonts w:ascii="Calibri" w:hAnsi="Calibri" w:cs="Helvetica"/>
          <w:b/>
          <w:color w:val="212121"/>
          <w:sz w:val="24"/>
          <w:szCs w:val="24"/>
          <w:shd w:val="clear" w:color="auto" w:fill="FFFFFF"/>
        </w:rPr>
        <w:t xml:space="preserve">Okullarda çocukların katılabileceği spor, sanat, müzik gibi etkinliklere mutlaka yer verilmeli. </w:t>
      </w:r>
    </w:p>
    <w:p w:rsidR="00EF572A" w:rsidRPr="00EF572A" w:rsidRDefault="00F5778F" w:rsidP="00EF572A">
      <w:pPr>
        <w:shd w:val="clear" w:color="auto" w:fill="FFFFFF"/>
        <w:spacing w:after="240" w:line="450" w:lineRule="atLeast"/>
        <w:ind w:left="360"/>
        <w:jc w:val="left"/>
        <w:textAlignment w:val="baseline"/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</w:pPr>
      <w:r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Çocuğun</w:t>
      </w:r>
      <w:r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 güven</w:t>
      </w:r>
      <w:r w:rsidR="00920623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>duyacağı bir ortam</w:t>
      </w:r>
      <w:r w:rsidRPr="000F251A">
        <w:rPr>
          <w:rFonts w:ascii="Calibri" w:eastAsia="Times New Roman" w:hAnsi="Calibri" w:cs="Helvetica"/>
          <w:b/>
          <w:color w:val="212121"/>
          <w:sz w:val="24"/>
          <w:szCs w:val="24"/>
          <w:lang w:eastAsia="tr-TR"/>
        </w:rPr>
        <w:t xml:space="preserve"> oluşturulmalı.</w:t>
      </w:r>
    </w:p>
    <w:p w:rsidR="003033EE" w:rsidRPr="00F5778F" w:rsidRDefault="003033EE" w:rsidP="000F251A">
      <w:pPr>
        <w:shd w:val="clear" w:color="auto" w:fill="FFFFFF"/>
        <w:spacing w:after="240" w:line="450" w:lineRule="atLeast"/>
        <w:jc w:val="center"/>
        <w:textAlignment w:val="baseline"/>
        <w:rPr>
          <w:rFonts w:ascii="Calibri" w:eastAsia="Times New Roman" w:hAnsi="Calibri" w:cs="Helvetica"/>
          <w:b/>
          <w:color w:val="00B0F0"/>
          <w:sz w:val="24"/>
          <w:szCs w:val="24"/>
          <w:lang w:eastAsia="tr-TR"/>
        </w:rPr>
      </w:pPr>
      <w:r w:rsidRPr="00F5778F">
        <w:rPr>
          <w:rFonts w:ascii="Calibri" w:eastAsia="Times New Roman" w:hAnsi="Calibri" w:cs="Helvetica"/>
          <w:b/>
          <w:color w:val="00B0F0"/>
          <w:sz w:val="24"/>
          <w:szCs w:val="24"/>
          <w:lang w:eastAsia="tr-TR"/>
        </w:rPr>
        <w:lastRenderedPageBreak/>
        <w:t>ATAŞEHİR REHBERLİK VE ARAŞTIRMA MERKEZİ</w:t>
      </w:r>
    </w:p>
    <w:p w:rsidR="00E56F7A" w:rsidRPr="00F5778F" w:rsidRDefault="00FE5BA0" w:rsidP="000F251A">
      <w:pPr>
        <w:shd w:val="clear" w:color="auto" w:fill="FFFFFF"/>
        <w:spacing w:after="240" w:line="450" w:lineRule="atLeast"/>
        <w:jc w:val="left"/>
        <w:textAlignment w:val="baseline"/>
        <w:rPr>
          <w:rFonts w:ascii="Calibri" w:eastAsia="Times New Roman" w:hAnsi="Calibri" w:cs="Helvetica"/>
          <w:b/>
          <w:color w:val="000000" w:themeColor="text1"/>
          <w:sz w:val="24"/>
          <w:szCs w:val="24"/>
          <w:lang w:eastAsia="tr-TR"/>
        </w:rPr>
      </w:pPr>
      <w:r w:rsidRPr="00F5778F">
        <w:rPr>
          <w:rFonts w:ascii="Calibri" w:hAnsi="Calibri"/>
          <w:b/>
          <w:noProof/>
          <w:sz w:val="24"/>
          <w:szCs w:val="24"/>
          <w:lang w:eastAsia="tr-TR"/>
        </w:rPr>
        <w:drawing>
          <wp:inline distT="0" distB="0" distL="0" distR="0" wp14:anchorId="072ED6A9" wp14:editId="2AEDB836">
            <wp:extent cx="2664460" cy="2482850"/>
            <wp:effectExtent l="0" t="0" r="2540" b="0"/>
            <wp:docPr id="4" name="Resim 4" descr="C:\Users\oguz\Downloads\Screenshot_20210331-134025_Googl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uz\Downloads\Screenshot_20210331-134025_Google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7A" w:rsidRPr="002C2EE1" w:rsidRDefault="00E56F7A" w:rsidP="000F251A">
      <w:pPr>
        <w:jc w:val="center"/>
        <w:rPr>
          <w:rStyle w:val="Gl"/>
          <w:rFonts w:ascii="Calibri" w:hAnsi="Calibri" w:cs="Helvetica"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 w:rsidRPr="002C2EE1">
        <w:rPr>
          <w:rStyle w:val="Gl"/>
          <w:rFonts w:ascii="Calibri" w:hAnsi="Calibri" w:cs="Helvetica"/>
          <w:color w:val="FF0000"/>
          <w:sz w:val="40"/>
          <w:szCs w:val="40"/>
          <w:bdr w:val="none" w:sz="0" w:space="0" w:color="auto" w:frame="1"/>
          <w:shd w:val="clear" w:color="auto" w:fill="FFFFFF"/>
        </w:rPr>
        <w:t>OKULA UYUM</w:t>
      </w:r>
      <w:bookmarkStart w:id="0" w:name="_GoBack"/>
      <w:bookmarkEnd w:id="0"/>
    </w:p>
    <w:p w:rsidR="00E56F7A" w:rsidRPr="00F5778F" w:rsidRDefault="00E56F7A" w:rsidP="000F251A">
      <w:pPr>
        <w:shd w:val="clear" w:color="auto" w:fill="FFFFFF"/>
        <w:spacing w:after="240" w:line="450" w:lineRule="atLeast"/>
        <w:jc w:val="left"/>
        <w:textAlignment w:val="baseline"/>
        <w:rPr>
          <w:rFonts w:ascii="Calibri" w:eastAsia="Times New Roman" w:hAnsi="Calibri" w:cs="Helvetica"/>
          <w:b/>
          <w:color w:val="000000" w:themeColor="text1"/>
          <w:sz w:val="24"/>
          <w:szCs w:val="24"/>
          <w:lang w:eastAsia="tr-TR"/>
        </w:rPr>
      </w:pPr>
    </w:p>
    <w:p w:rsidR="00FE5BA0" w:rsidRPr="00FE5BA0" w:rsidRDefault="00FE5BA0" w:rsidP="000F251A">
      <w:pPr>
        <w:spacing w:after="160" w:line="259" w:lineRule="auto"/>
        <w:jc w:val="left"/>
        <w:rPr>
          <w:rFonts w:eastAsiaTheme="minorHAnsi"/>
          <w:sz w:val="24"/>
          <w:szCs w:val="24"/>
        </w:rPr>
      </w:pPr>
      <w:hyperlink r:id="rId10" w:history="1">
        <w:r w:rsidRPr="000F251A">
          <w:rPr>
            <w:rFonts w:eastAsiaTheme="minorHAnsi"/>
            <w:color w:val="0563C1" w:themeColor="hyperlink"/>
            <w:sz w:val="24"/>
            <w:szCs w:val="24"/>
            <w:u w:val="single"/>
          </w:rPr>
          <w:t>Tel: (0216</w:t>
        </w:r>
      </w:hyperlink>
      <w:r w:rsidRPr="00FE5BA0">
        <w:rPr>
          <w:rFonts w:eastAsiaTheme="minorHAnsi"/>
          <w:sz w:val="24"/>
          <w:szCs w:val="24"/>
        </w:rPr>
        <w:t xml:space="preserve"> )548</w:t>
      </w:r>
      <w:r w:rsidRPr="000F251A">
        <w:rPr>
          <w:rFonts w:eastAsiaTheme="minorHAnsi"/>
          <w:sz w:val="24"/>
          <w:szCs w:val="24"/>
        </w:rPr>
        <w:t xml:space="preserve"> </w:t>
      </w:r>
      <w:r w:rsidRPr="00FE5BA0">
        <w:rPr>
          <w:rFonts w:eastAsiaTheme="minorHAnsi"/>
          <w:sz w:val="24"/>
          <w:szCs w:val="24"/>
        </w:rPr>
        <w:t>21</w:t>
      </w:r>
      <w:r w:rsidRPr="000F251A">
        <w:rPr>
          <w:rFonts w:eastAsiaTheme="minorHAnsi"/>
          <w:sz w:val="24"/>
          <w:szCs w:val="24"/>
        </w:rPr>
        <w:t xml:space="preserve"> </w:t>
      </w:r>
      <w:r w:rsidRPr="00FE5BA0">
        <w:rPr>
          <w:rFonts w:eastAsiaTheme="minorHAnsi"/>
          <w:sz w:val="24"/>
          <w:szCs w:val="24"/>
        </w:rPr>
        <w:t>21</w:t>
      </w:r>
    </w:p>
    <w:p w:rsidR="00FE5BA0" w:rsidRPr="00FE5BA0" w:rsidRDefault="00FE5BA0" w:rsidP="000F251A">
      <w:pPr>
        <w:spacing w:after="160" w:line="259" w:lineRule="auto"/>
        <w:jc w:val="left"/>
        <w:rPr>
          <w:rFonts w:eastAsiaTheme="minorHAnsi"/>
          <w:sz w:val="24"/>
          <w:szCs w:val="24"/>
        </w:rPr>
      </w:pPr>
      <w:proofErr w:type="gramStart"/>
      <w:r w:rsidRPr="000F251A">
        <w:rPr>
          <w:rFonts w:eastAsiaTheme="minorHAnsi"/>
          <w:sz w:val="24"/>
          <w:szCs w:val="24"/>
        </w:rPr>
        <w:t>m</w:t>
      </w:r>
      <w:r w:rsidRPr="00FE5BA0">
        <w:rPr>
          <w:rFonts w:eastAsiaTheme="minorHAnsi"/>
          <w:sz w:val="24"/>
          <w:szCs w:val="24"/>
        </w:rPr>
        <w:t>ail</w:t>
      </w:r>
      <w:proofErr w:type="gramEnd"/>
      <w:r w:rsidRPr="00FE5BA0">
        <w:rPr>
          <w:rFonts w:eastAsiaTheme="minorHAnsi"/>
          <w:sz w:val="24"/>
          <w:szCs w:val="24"/>
        </w:rPr>
        <w:t>:</w:t>
      </w:r>
      <w:r w:rsidRPr="000F251A">
        <w:rPr>
          <w:rFonts w:eastAsiaTheme="minorHAnsi"/>
          <w:sz w:val="24"/>
          <w:szCs w:val="24"/>
        </w:rPr>
        <w:t xml:space="preserve"> </w:t>
      </w:r>
      <w:r w:rsidRPr="00FE5BA0">
        <w:rPr>
          <w:rFonts w:eastAsiaTheme="minorHAnsi"/>
          <w:sz w:val="24"/>
          <w:szCs w:val="24"/>
        </w:rPr>
        <w:t>atasehirram34@gmail.com</w:t>
      </w:r>
    </w:p>
    <w:p w:rsidR="000F251A" w:rsidRDefault="00FE5BA0" w:rsidP="000F251A">
      <w:pPr>
        <w:spacing w:after="160" w:line="259" w:lineRule="auto"/>
        <w:jc w:val="left"/>
        <w:rPr>
          <w:rFonts w:eastAsiaTheme="minorHAnsi"/>
          <w:sz w:val="24"/>
          <w:szCs w:val="24"/>
        </w:rPr>
      </w:pPr>
      <w:r w:rsidRPr="00FE5BA0">
        <w:rPr>
          <w:rFonts w:eastAsiaTheme="minorHAnsi"/>
          <w:sz w:val="24"/>
          <w:szCs w:val="24"/>
        </w:rPr>
        <w:t>Atatürk Mah. 2.Cad.No:4/2</w:t>
      </w:r>
    </w:p>
    <w:p w:rsidR="00FE5BA0" w:rsidRPr="00FE5BA0" w:rsidRDefault="00FE5BA0" w:rsidP="000F251A">
      <w:pPr>
        <w:spacing w:after="160" w:line="259" w:lineRule="auto"/>
        <w:jc w:val="left"/>
        <w:rPr>
          <w:rFonts w:eastAsiaTheme="minorHAnsi"/>
          <w:sz w:val="24"/>
          <w:szCs w:val="24"/>
        </w:rPr>
      </w:pPr>
      <w:r w:rsidRPr="00FE5BA0">
        <w:rPr>
          <w:rFonts w:eastAsiaTheme="minorHAnsi"/>
          <w:sz w:val="24"/>
          <w:szCs w:val="24"/>
        </w:rPr>
        <w:t xml:space="preserve"> </w:t>
      </w:r>
      <w:proofErr w:type="spellStart"/>
      <w:r w:rsidRPr="00FE5BA0">
        <w:rPr>
          <w:rFonts w:eastAsiaTheme="minorHAnsi"/>
          <w:sz w:val="24"/>
          <w:szCs w:val="24"/>
        </w:rPr>
        <w:t>Ataşehir</w:t>
      </w:r>
      <w:proofErr w:type="spellEnd"/>
      <w:r w:rsidR="000F251A">
        <w:rPr>
          <w:rFonts w:eastAsiaTheme="minorHAnsi"/>
          <w:sz w:val="24"/>
          <w:szCs w:val="24"/>
        </w:rPr>
        <w:t xml:space="preserve"> </w:t>
      </w:r>
      <w:r w:rsidRPr="00FE5BA0">
        <w:rPr>
          <w:rFonts w:eastAsiaTheme="minorHAnsi"/>
          <w:sz w:val="24"/>
          <w:szCs w:val="24"/>
        </w:rPr>
        <w:t>/</w:t>
      </w:r>
      <w:r w:rsidR="000F251A">
        <w:rPr>
          <w:rFonts w:eastAsiaTheme="minorHAnsi"/>
          <w:sz w:val="24"/>
          <w:szCs w:val="24"/>
        </w:rPr>
        <w:t xml:space="preserve"> </w:t>
      </w:r>
      <w:r w:rsidRPr="00FE5BA0">
        <w:rPr>
          <w:rFonts w:eastAsiaTheme="minorHAnsi"/>
          <w:sz w:val="24"/>
          <w:szCs w:val="24"/>
        </w:rPr>
        <w:t>İSTANBUL</w:t>
      </w:r>
    </w:p>
    <w:p w:rsidR="003033EE" w:rsidRDefault="003033EE" w:rsidP="000F251A">
      <w:pPr>
        <w:shd w:val="clear" w:color="auto" w:fill="FFFFFF"/>
        <w:spacing w:after="240" w:line="450" w:lineRule="atLeast"/>
        <w:jc w:val="left"/>
        <w:textAlignment w:val="baseline"/>
        <w:rPr>
          <w:rFonts w:ascii="Calibri" w:eastAsia="Times New Roman" w:hAnsi="Calibri" w:cs="Helvetica"/>
          <w:b/>
          <w:color w:val="000000" w:themeColor="text1"/>
          <w:sz w:val="24"/>
          <w:szCs w:val="24"/>
          <w:lang w:eastAsia="tr-TR"/>
        </w:rPr>
      </w:pPr>
    </w:p>
    <w:p w:rsidR="003033EE" w:rsidRDefault="003033EE" w:rsidP="000F251A">
      <w:pPr>
        <w:shd w:val="clear" w:color="auto" w:fill="FFFFFF"/>
        <w:spacing w:after="240" w:line="450" w:lineRule="atLeast"/>
        <w:jc w:val="left"/>
        <w:textAlignment w:val="baseline"/>
        <w:rPr>
          <w:rFonts w:ascii="Calibri" w:eastAsia="Times New Roman" w:hAnsi="Calibri" w:cs="Helvetica"/>
          <w:b/>
          <w:color w:val="000000" w:themeColor="text1"/>
          <w:sz w:val="24"/>
          <w:szCs w:val="24"/>
          <w:lang w:eastAsia="tr-TR"/>
        </w:rPr>
      </w:pPr>
    </w:p>
    <w:p w:rsidR="003033EE" w:rsidRDefault="003033EE" w:rsidP="000F251A">
      <w:pPr>
        <w:shd w:val="clear" w:color="auto" w:fill="FFFFFF"/>
        <w:spacing w:after="240" w:line="450" w:lineRule="atLeast"/>
        <w:jc w:val="center"/>
        <w:textAlignment w:val="baseline"/>
        <w:rPr>
          <w:rFonts w:ascii="Calibri" w:eastAsia="Times New Roman" w:hAnsi="Calibri" w:cs="Helvetica"/>
          <w:b/>
          <w:color w:val="000000" w:themeColor="text1"/>
          <w:sz w:val="24"/>
          <w:szCs w:val="24"/>
          <w:lang w:eastAsia="tr-TR"/>
        </w:rPr>
      </w:pPr>
    </w:p>
    <w:p w:rsidR="003033EE" w:rsidRDefault="003033EE" w:rsidP="000F251A">
      <w:pPr>
        <w:shd w:val="clear" w:color="auto" w:fill="FFFFFF"/>
        <w:spacing w:after="240" w:line="450" w:lineRule="atLeast"/>
        <w:jc w:val="center"/>
        <w:textAlignment w:val="baseline"/>
        <w:rPr>
          <w:rFonts w:ascii="Calibri" w:eastAsia="Times New Roman" w:hAnsi="Calibri" w:cs="Helvetica"/>
          <w:b/>
          <w:color w:val="000000" w:themeColor="text1"/>
          <w:sz w:val="24"/>
          <w:szCs w:val="24"/>
          <w:lang w:eastAsia="tr-TR"/>
        </w:rPr>
      </w:pPr>
    </w:p>
    <w:p w:rsidR="003033EE" w:rsidRDefault="003033EE" w:rsidP="003033EE">
      <w:pPr>
        <w:shd w:val="clear" w:color="auto" w:fill="FFFFFF"/>
        <w:spacing w:after="240" w:line="450" w:lineRule="atLeast"/>
        <w:textAlignment w:val="baseline"/>
        <w:rPr>
          <w:rFonts w:ascii="Calibri" w:eastAsia="Times New Roman" w:hAnsi="Calibri" w:cs="Helvetica"/>
          <w:b/>
          <w:color w:val="000000" w:themeColor="text1"/>
          <w:sz w:val="24"/>
          <w:szCs w:val="24"/>
          <w:lang w:eastAsia="tr-TR"/>
        </w:rPr>
      </w:pPr>
    </w:p>
    <w:p w:rsidR="003033EE" w:rsidRPr="003033EE" w:rsidRDefault="003033EE" w:rsidP="003033EE">
      <w:pPr>
        <w:shd w:val="clear" w:color="auto" w:fill="FFFFFF"/>
        <w:spacing w:after="240" w:line="450" w:lineRule="atLeast"/>
        <w:textAlignment w:val="baseline"/>
        <w:rPr>
          <w:rFonts w:ascii="Calibri" w:eastAsia="Times New Roman" w:hAnsi="Calibri" w:cs="Helvetica"/>
          <w:b/>
          <w:color w:val="000000" w:themeColor="text1"/>
          <w:sz w:val="24"/>
          <w:szCs w:val="24"/>
          <w:lang w:eastAsia="tr-TR"/>
        </w:rPr>
      </w:pPr>
    </w:p>
    <w:p w:rsidR="00D632B0" w:rsidRPr="00897A87" w:rsidRDefault="00D632B0">
      <w:pPr>
        <w:rPr>
          <w:rFonts w:ascii="Calibri" w:hAnsi="Calibri"/>
          <w:b/>
          <w:sz w:val="24"/>
          <w:szCs w:val="24"/>
        </w:rPr>
      </w:pPr>
    </w:p>
    <w:sectPr w:rsidR="00D632B0" w:rsidRPr="00897A87" w:rsidSect="005D1674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A69F3"/>
    <w:multiLevelType w:val="multilevel"/>
    <w:tmpl w:val="CEF6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150DC"/>
    <w:multiLevelType w:val="multilevel"/>
    <w:tmpl w:val="CEF6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D2855"/>
    <w:multiLevelType w:val="multilevel"/>
    <w:tmpl w:val="E288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00B39"/>
    <w:multiLevelType w:val="multilevel"/>
    <w:tmpl w:val="CEF6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C5"/>
    <w:rsid w:val="00056818"/>
    <w:rsid w:val="00072419"/>
    <w:rsid w:val="00091554"/>
    <w:rsid w:val="000F251A"/>
    <w:rsid w:val="001475D9"/>
    <w:rsid w:val="00172DDC"/>
    <w:rsid w:val="00175A44"/>
    <w:rsid w:val="001E725C"/>
    <w:rsid w:val="00207817"/>
    <w:rsid w:val="00223B24"/>
    <w:rsid w:val="002401F5"/>
    <w:rsid w:val="002A2353"/>
    <w:rsid w:val="002A2482"/>
    <w:rsid w:val="002C2EE1"/>
    <w:rsid w:val="003033EE"/>
    <w:rsid w:val="003A1B4A"/>
    <w:rsid w:val="0044000E"/>
    <w:rsid w:val="00461393"/>
    <w:rsid w:val="00477C96"/>
    <w:rsid w:val="005079A7"/>
    <w:rsid w:val="00541AA6"/>
    <w:rsid w:val="00564B85"/>
    <w:rsid w:val="005D1674"/>
    <w:rsid w:val="006162F7"/>
    <w:rsid w:val="006446BE"/>
    <w:rsid w:val="0065570A"/>
    <w:rsid w:val="00737491"/>
    <w:rsid w:val="00742F87"/>
    <w:rsid w:val="00777AFC"/>
    <w:rsid w:val="00790C29"/>
    <w:rsid w:val="007A59ED"/>
    <w:rsid w:val="007E4CC5"/>
    <w:rsid w:val="0081710E"/>
    <w:rsid w:val="00897A87"/>
    <w:rsid w:val="00904834"/>
    <w:rsid w:val="00920623"/>
    <w:rsid w:val="00973D5D"/>
    <w:rsid w:val="009C138A"/>
    <w:rsid w:val="00A74FAA"/>
    <w:rsid w:val="00BC0A31"/>
    <w:rsid w:val="00D03500"/>
    <w:rsid w:val="00D315DF"/>
    <w:rsid w:val="00D632B0"/>
    <w:rsid w:val="00D64306"/>
    <w:rsid w:val="00D9692D"/>
    <w:rsid w:val="00E05D7C"/>
    <w:rsid w:val="00E52155"/>
    <w:rsid w:val="00E56F7A"/>
    <w:rsid w:val="00EC1BA8"/>
    <w:rsid w:val="00EF572A"/>
    <w:rsid w:val="00F5778F"/>
    <w:rsid w:val="00FB1514"/>
    <w:rsid w:val="00FC64E8"/>
    <w:rsid w:val="00FD4F65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E831E-6EED-456D-85FE-1AE8FA8E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F65"/>
  </w:style>
  <w:style w:type="paragraph" w:styleId="Balk1">
    <w:name w:val="heading 1"/>
    <w:basedOn w:val="Normal"/>
    <w:next w:val="Normal"/>
    <w:link w:val="Balk1Char"/>
    <w:uiPriority w:val="9"/>
    <w:qFormat/>
    <w:rsid w:val="00FD4F6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4F6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4F6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4F6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4F6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4F6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4F6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4F6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4F6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D4F65"/>
    <w:rPr>
      <w:b/>
      <w:bCs/>
      <w:color w:val="70AD47" w:themeColor="accent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7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1554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5215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D4F65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4F65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4F65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4F65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4F65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4F65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4F65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4F65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4F65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D4F65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D4F65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4F65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D4F6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FD4F65"/>
    <w:rPr>
      <w:rFonts w:asciiTheme="majorHAnsi" w:eastAsiaTheme="majorEastAsia" w:hAnsiTheme="majorHAnsi" w:cstheme="majorBidi"/>
    </w:rPr>
  </w:style>
  <w:style w:type="character" w:styleId="Vurgu">
    <w:name w:val="Emphasis"/>
    <w:uiPriority w:val="20"/>
    <w:qFormat/>
    <w:rsid w:val="00FD4F65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D4F6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D4F65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FD4F65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4F6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FD4F65"/>
    <w:rPr>
      <w:b/>
      <w:bCs/>
      <w:i/>
      <w:iCs/>
    </w:rPr>
  </w:style>
  <w:style w:type="character" w:styleId="HafifVurgulama">
    <w:name w:val="Subtle Emphasis"/>
    <w:uiPriority w:val="19"/>
    <w:qFormat/>
    <w:rsid w:val="00FD4F65"/>
    <w:rPr>
      <w:i/>
      <w:iCs/>
    </w:rPr>
  </w:style>
  <w:style w:type="character" w:styleId="GlVurgulama">
    <w:name w:val="Intense Emphasis"/>
    <w:uiPriority w:val="21"/>
    <w:qFormat/>
    <w:rsid w:val="00FD4F65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D4F65"/>
    <w:rPr>
      <w:b/>
      <w:bCs/>
    </w:rPr>
  </w:style>
  <w:style w:type="character" w:styleId="GlBavuru">
    <w:name w:val="Intense Reference"/>
    <w:uiPriority w:val="32"/>
    <w:qFormat/>
    <w:rsid w:val="00FD4F65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D4F6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D4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2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AC33-EB6D-4EE0-BC1F-B4AF5B8D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47</cp:revision>
  <dcterms:created xsi:type="dcterms:W3CDTF">2021-04-05T09:46:00Z</dcterms:created>
  <dcterms:modified xsi:type="dcterms:W3CDTF">2021-04-05T12:27:00Z</dcterms:modified>
</cp:coreProperties>
</file>